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63D9" w14:textId="77777777" w:rsidR="00066B72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8A684D" wp14:editId="4FD02C09">
            <wp:simplePos x="0" y="0"/>
            <wp:positionH relativeFrom="column">
              <wp:posOffset>2973705</wp:posOffset>
            </wp:positionH>
            <wp:positionV relativeFrom="paragraph">
              <wp:posOffset>12700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55A05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B31A7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473CB" w14:textId="77777777" w:rsidR="00066B72" w:rsidRPr="005E32EA" w:rsidRDefault="00066B72" w:rsidP="0006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139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5C2BD674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18CF0F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A865F41" w14:textId="77777777" w:rsidR="00066B72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0013101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27D5B942" w14:textId="3ADCE4D4" w:rsidR="00066B72" w:rsidRPr="00066B72" w:rsidRDefault="00525157" w:rsidP="00066B72">
      <w:pPr>
        <w:pStyle w:val="ab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26.09.2023</w:t>
      </w:r>
      <w:r w:rsidR="00066B7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8/68</w:t>
      </w:r>
      <w:bookmarkStart w:id="0" w:name="_GoBack"/>
      <w:bookmarkEnd w:id="0"/>
    </w:p>
    <w:p w14:paraId="4D30EBFF" w14:textId="77777777" w:rsidR="00066B72" w:rsidRPr="00066B72" w:rsidRDefault="00066B72" w:rsidP="00066B7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66B72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68DA795D" w14:textId="77777777" w:rsidR="00066B72" w:rsidRDefault="00066B72" w:rsidP="00066B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6957EB3E" w14:textId="77777777" w:rsidR="00057E43" w:rsidRPr="005E32EA" w:rsidRDefault="00057E43" w:rsidP="00066B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206EDBEC" w14:textId="095BA298" w:rsidR="00066B72" w:rsidRPr="00B24321" w:rsidRDefault="00066B72" w:rsidP="00066B72">
      <w:pPr>
        <w:autoSpaceDE w:val="0"/>
        <w:autoSpaceDN w:val="0"/>
        <w:adjustRightInd w:val="0"/>
        <w:ind w:right="3684"/>
        <w:rPr>
          <w:rFonts w:ascii="Times New Roman" w:hAnsi="Times New Roman" w:cs="Times New Roman"/>
          <w:sz w:val="28"/>
          <w:szCs w:val="28"/>
        </w:rPr>
      </w:pPr>
      <w:r w:rsidRPr="005E32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проекте решения Совета депутатов «О </w:t>
      </w:r>
      <w:r w:rsidRPr="005E32EA">
        <w:rPr>
          <w:rFonts w:ascii="Times New Roman" w:hAnsi="Times New Roman" w:cs="Times New Roman"/>
          <w:sz w:val="28"/>
          <w:szCs w:val="28"/>
        </w:rPr>
        <w:t>внесении изменений и дополнений в Устав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7013BF" w14:textId="77777777" w:rsidR="00066B72" w:rsidRPr="005E32EA" w:rsidRDefault="00066B72" w:rsidP="00066B72">
      <w:pPr>
        <w:pStyle w:val="2"/>
        <w:shd w:val="clear" w:color="auto" w:fill="auto"/>
        <w:tabs>
          <w:tab w:val="left" w:leader="underscore" w:pos="7901"/>
        </w:tabs>
        <w:spacing w:before="0" w:line="240" w:lineRule="auto"/>
        <w:ind w:left="720"/>
        <w:jc w:val="both"/>
      </w:pPr>
    </w:p>
    <w:p w14:paraId="6D194099" w14:textId="7E3232E7" w:rsidR="00066B72" w:rsidRDefault="00066B72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jc w:val="both"/>
        <w:rPr>
          <w:rStyle w:val="ae"/>
          <w:rFonts w:eastAsia="Arial Unicode MS"/>
          <w:sz w:val="28"/>
          <w:szCs w:val="28"/>
        </w:rPr>
      </w:pPr>
      <w:r w:rsidRPr="00B24321">
        <w:rPr>
          <w:sz w:val="28"/>
          <w:szCs w:val="28"/>
        </w:rPr>
        <w:t xml:space="preserve">          В целях приведения Устава городского округа Котельники Московской области</w:t>
      </w:r>
      <w:r>
        <w:rPr>
          <w:sz w:val="28"/>
          <w:szCs w:val="28"/>
        </w:rPr>
        <w:t xml:space="preserve"> </w:t>
      </w:r>
      <w:r w:rsidRPr="00B24321">
        <w:rPr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B24321">
        <w:rPr>
          <w:sz w:val="28"/>
          <w:szCs w:val="28"/>
        </w:rPr>
        <w:t>Со</w:t>
      </w:r>
      <w:r>
        <w:rPr>
          <w:sz w:val="28"/>
          <w:szCs w:val="28"/>
        </w:rPr>
        <w:t xml:space="preserve">вет депутатов городского округа </w:t>
      </w:r>
      <w:r w:rsidRPr="00B24321">
        <w:rPr>
          <w:sz w:val="28"/>
          <w:szCs w:val="28"/>
        </w:rPr>
        <w:t>Московской области</w:t>
      </w:r>
      <w:r w:rsidRPr="00B24321">
        <w:rPr>
          <w:rStyle w:val="ae"/>
          <w:rFonts w:eastAsia="Arial Unicode MS"/>
          <w:sz w:val="28"/>
          <w:szCs w:val="28"/>
        </w:rPr>
        <w:t xml:space="preserve"> </w:t>
      </w:r>
    </w:p>
    <w:p w14:paraId="7115BC99" w14:textId="77777777" w:rsidR="00057E43" w:rsidRPr="00066B72" w:rsidRDefault="00057E43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jc w:val="both"/>
        <w:rPr>
          <w:rStyle w:val="ae"/>
          <w:b w:val="0"/>
          <w:bCs w:val="0"/>
          <w:sz w:val="28"/>
          <w:szCs w:val="28"/>
          <w:shd w:val="clear" w:color="auto" w:fill="auto"/>
        </w:rPr>
      </w:pPr>
    </w:p>
    <w:p w14:paraId="7CD01F8B" w14:textId="77777777" w:rsidR="00066B72" w:rsidRDefault="00066B72" w:rsidP="00066B72">
      <w:pPr>
        <w:pStyle w:val="2"/>
        <w:shd w:val="clear" w:color="auto" w:fill="auto"/>
        <w:spacing w:before="0" w:line="240" w:lineRule="auto"/>
        <w:ind w:right="20"/>
        <w:jc w:val="center"/>
        <w:rPr>
          <w:rStyle w:val="ae"/>
          <w:sz w:val="28"/>
          <w:szCs w:val="28"/>
        </w:rPr>
      </w:pPr>
      <w:r w:rsidRPr="005E32EA">
        <w:rPr>
          <w:rStyle w:val="ae"/>
          <w:sz w:val="28"/>
          <w:szCs w:val="28"/>
        </w:rPr>
        <w:t>РЕШИЛ:</w:t>
      </w:r>
    </w:p>
    <w:p w14:paraId="69F13B48" w14:textId="77777777" w:rsidR="00057E43" w:rsidRDefault="00057E43" w:rsidP="00066B72">
      <w:pPr>
        <w:pStyle w:val="2"/>
        <w:shd w:val="clear" w:color="auto" w:fill="auto"/>
        <w:spacing w:before="0" w:line="240" w:lineRule="auto"/>
        <w:ind w:right="20"/>
        <w:jc w:val="center"/>
        <w:rPr>
          <w:rStyle w:val="ae"/>
          <w:sz w:val="28"/>
          <w:szCs w:val="28"/>
        </w:rPr>
      </w:pPr>
    </w:p>
    <w:p w14:paraId="3F1E82BE" w14:textId="77777777" w:rsidR="00024E1D" w:rsidRPr="009D0A46" w:rsidRDefault="00024E1D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>1. Принять проект решения Совета депутатов городского округа Котельники Московской области «О внесении изменений и дополнений в Устав городского округа К</w:t>
      </w:r>
      <w:r>
        <w:rPr>
          <w:rFonts w:ascii="Times New Roman" w:eastAsia="Times New Roman" w:hAnsi="Times New Roman" w:cs="Times New Roman"/>
          <w:sz w:val="28"/>
          <w:szCs w:val="28"/>
        </w:rPr>
        <w:t>отельники Московской области» (п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риложение № 1).</w:t>
      </w:r>
    </w:p>
    <w:p w14:paraId="108A79FC" w14:textId="19F01279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2. Назначить публичные слушания на </w:t>
      </w:r>
      <w:r w:rsidR="0003780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808">
        <w:rPr>
          <w:rFonts w:ascii="Times New Roman" w:eastAsia="Times New Roman" w:hAnsi="Times New Roman" w:cs="Times New Roman"/>
          <w:sz w:val="28"/>
          <w:szCs w:val="28"/>
        </w:rPr>
        <w:t>ноя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бря 202</w:t>
      </w:r>
      <w:r w:rsidR="000378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57E4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2B766C8C" w14:textId="77777777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>Место проведения: МАУК «Культурный комплекс «Котельники» ДК Белая Дача» г. Котельники, мкр. Белая Дача, д.3.</w:t>
      </w:r>
    </w:p>
    <w:p w14:paraId="792F12F1" w14:textId="77777777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>Время проведения публичных слушаний 11:30.</w:t>
      </w:r>
    </w:p>
    <w:p w14:paraId="1DF6B0D2" w14:textId="165A2196" w:rsidR="00024E1D" w:rsidRPr="009D0A46" w:rsidRDefault="00024E1D" w:rsidP="00024E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Порядок учета предложений и Порядок участия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в обсуждении проекта решения Совета депутатов городского округа Котельники </w:t>
      </w:r>
      <w:r w:rsidR="00057E4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057E4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городского округа Котельники Московской области», состав комиссии по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проведению публичных слушаний (приложение № 2, приложение № 3, п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t>риложение № 4).</w:t>
      </w:r>
    </w:p>
    <w:p w14:paraId="1BEA3924" w14:textId="77777777" w:rsidR="00024E1D" w:rsidRDefault="00024E1D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A46">
        <w:rPr>
          <w:rFonts w:ascii="Times New Roman" w:eastAsia="Times New Roman" w:hAnsi="Times New Roman" w:cs="Times New Roman"/>
          <w:sz w:val="28"/>
          <w:szCs w:val="28"/>
        </w:rPr>
        <w:t xml:space="preserve">4.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Московской области» и Порядок учета предложений и Порядок </w:t>
      </w:r>
      <w:r w:rsidRPr="009D0A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участия граждан в обсуждении проекта решения Совета депутатов городского округа Котельники «О внесении изменений и дополнений в Устав городского округа Котельники Московской области» одновременно опубликовать в газете «Котельники Сегодня», разместить на официальном сайте городского округа Котельники Московской области </w:t>
      </w:r>
      <w:hyperlink r:id="rId8" w:history="1">
        <w:r w:rsidRPr="009D0A4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www.kotelniki.ru</w:t>
        </w:r>
      </w:hyperlink>
      <w:r w:rsidRPr="009D0A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9ECD2F" w14:textId="77777777" w:rsidR="00024E1D" w:rsidRDefault="00024E1D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Направить настоящее решение главе городского округа Котельники Московской области для подписания и обнародования.</w:t>
      </w:r>
    </w:p>
    <w:p w14:paraId="1AC742DF" w14:textId="77777777" w:rsidR="00057E43" w:rsidRPr="009D0A46" w:rsidRDefault="00057E43" w:rsidP="00024E1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B736F" w14:textId="77777777" w:rsidR="00066B72" w:rsidRPr="005E32EA" w:rsidRDefault="00066B72" w:rsidP="00066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14:paraId="6C684DCD" w14:textId="6F28706A" w:rsidR="00066B72" w:rsidRPr="005E32EA" w:rsidRDefault="00066B72" w:rsidP="00066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Котельники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E32EA">
        <w:rPr>
          <w:rFonts w:ascii="Times New Roman" w:hAnsi="Times New Roman" w:cs="Times New Roman"/>
          <w:b/>
          <w:sz w:val="28"/>
          <w:szCs w:val="28"/>
        </w:rPr>
        <w:t>А.И. Бондаренко</w:t>
      </w:r>
    </w:p>
    <w:p w14:paraId="787DA190" w14:textId="77777777" w:rsidR="00066B72" w:rsidRPr="005E32EA" w:rsidRDefault="00066B72" w:rsidP="00066B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A1D84B" w14:textId="6FCD3FFF" w:rsidR="00066B72" w:rsidRPr="005E32EA" w:rsidRDefault="00066B72" w:rsidP="00066B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Котельники</w:t>
      </w:r>
      <w:r w:rsidRPr="005E32E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</w:p>
    <w:p w14:paraId="2BF36042" w14:textId="77777777" w:rsidR="00066B72" w:rsidRDefault="00066B72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FA12E3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B34862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ECC11A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8D2B2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7BEBF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D752F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E57713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15D610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C20C90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68C79A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BE503D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190036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29FF78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3A6F25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C69C09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5CC495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EE749F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D88F70" w14:textId="77777777" w:rsidR="00057E43" w:rsidRDefault="00057E43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C0817E" w14:textId="77777777" w:rsidR="00066B72" w:rsidRDefault="00066B72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14:paraId="295A698A" w14:textId="40914B38" w:rsidR="008734A5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60F6CC3" wp14:editId="0939FD5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87705" cy="857885"/>
            <wp:effectExtent l="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0A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ПРОЕКТ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br w:type="textWrapping" w:clear="all"/>
      </w:r>
    </w:p>
    <w:p w14:paraId="0C8F9393" w14:textId="77777777" w:rsidR="008734A5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10B9BE64" w14:textId="77777777" w:rsidR="00066B72" w:rsidRPr="00A511AF" w:rsidRDefault="00066B72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7B1D29F8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28DFF872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334AEFE0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CE142A2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8C62E0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75E0689B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19E6A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«___»__________ № ____</w:t>
      </w:r>
    </w:p>
    <w:p w14:paraId="25B1DD7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93D4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33007E9F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66B9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224267" w14:textId="7C0DC0BD" w:rsidR="00DC3227" w:rsidRPr="00DC3227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Par30"/>
      <w:bookmarkEnd w:id="1"/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</w:p>
    <w:p w14:paraId="6CB721D5" w14:textId="655A44C1" w:rsidR="008734A5" w:rsidRPr="00A511AF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 Московской области</w:t>
      </w:r>
    </w:p>
    <w:p w14:paraId="1A7DB500" w14:textId="77777777" w:rsidR="00635CFE" w:rsidRPr="00A511AF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79CFF2" w14:textId="3C5DF938" w:rsidR="008734A5" w:rsidRPr="00A511AF" w:rsidRDefault="00DC3227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городского округа Котельники Московской области в соответствие с Федеральным законом от </w:t>
      </w:r>
      <w:bookmarkStart w:id="2" w:name="_Hlk139017317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06.10.2003 №</w:t>
      </w:r>
      <w:r w:rsidR="00C55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131-ФЗ </w:t>
      </w:r>
      <w:r w:rsidR="00635CF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bookmarkEnd w:id="2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14:paraId="762B5A7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B7CF8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D36373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F051CE" w14:textId="51B6C119" w:rsidR="008734A5" w:rsidRDefault="00DC3227" w:rsidP="002E1D1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15">
        <w:rPr>
          <w:rFonts w:ascii="Times New Roman" w:hAnsi="Times New Roman" w:cs="Times New Roman"/>
          <w:sz w:val="28"/>
          <w:szCs w:val="28"/>
          <w:lang w:eastAsia="ru-RU"/>
        </w:rPr>
        <w:t>Внести в Устав городского округа Котельники Московской области следующие изменения:</w:t>
      </w:r>
    </w:p>
    <w:p w14:paraId="68C24700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DA4BB2" w14:textId="4F12A449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F830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11 дополнить пунктом 44 в следующей редакции:</w:t>
      </w:r>
    </w:p>
    <w:p w14:paraId="5796CAE6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14:paraId="641DDEE4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9D274" w14:textId="3EFEBCE8" w:rsidR="00155E3C" w:rsidRDefault="00155E3C" w:rsidP="0015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1.2</w:t>
      </w:r>
      <w:r w:rsidRPr="00F8306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8 части 1 статьи 12 изложить в следующей редакции:</w:t>
      </w:r>
    </w:p>
    <w:p w14:paraId="5D7B73FF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14:paraId="002AAE36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356DB9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823964" w14:textId="77777777" w:rsidR="00F8306D" w:rsidRPr="002E1D15" w:rsidRDefault="00F8306D" w:rsidP="00F830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ABE26" w14:textId="75388273" w:rsidR="002E1D15" w:rsidRDefault="00155E3C" w:rsidP="00155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" w:name="_Hlk139017347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Pr="00155E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56272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2E1D15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</w:t>
      </w:r>
      <w:r w:rsidR="00356272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2B54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</w:t>
      </w:r>
      <w:r w:rsidR="004000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.1 </w:t>
      </w:r>
      <w:bookmarkEnd w:id="3"/>
      <w:r w:rsidR="004000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дополнить новым абзацем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297B5DE5" w14:textId="6CE8AB12" w:rsidR="002B54C9" w:rsidRDefault="002B54C9" w:rsidP="00F71D35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B54C9">
        <w:rPr>
          <w:rFonts w:ascii="Times New Roman" w:hAnsi="Times New Roman" w:cs="Times New Roman"/>
          <w:sz w:val="28"/>
          <w:szCs w:val="28"/>
        </w:rPr>
        <w:t xml:space="preserve">«Перечень полномочий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Pr="002B54C9">
        <w:rPr>
          <w:rFonts w:ascii="Times New Roman" w:hAnsi="Times New Roman" w:cs="Times New Roman"/>
          <w:sz w:val="28"/>
          <w:szCs w:val="28"/>
        </w:rPr>
        <w:t xml:space="preserve">Московской области по решению вопросов местного значения, перераспределенных в соответствии с ч. 1.2 ст. 17 Федерального закона </w:t>
      </w:r>
      <w:r w:rsidRPr="002B54C9">
        <w:rPr>
          <w:rFonts w:ascii="Times New Roman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 законами Московской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решением Совета депутатов городского </w:t>
      </w:r>
      <w:r w:rsidRPr="002B54C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Котельники </w:t>
      </w:r>
      <w:r w:rsidRPr="002B54C9">
        <w:rPr>
          <w:rFonts w:ascii="Times New Roman" w:hAnsi="Times New Roman" w:cs="Times New Roman"/>
          <w:sz w:val="28"/>
          <w:szCs w:val="28"/>
        </w:rPr>
        <w:t>Московской области.»</w:t>
      </w:r>
      <w:r w:rsidR="00057E43">
        <w:rPr>
          <w:rFonts w:ascii="Times New Roman" w:hAnsi="Times New Roman" w:cs="Times New Roman"/>
          <w:sz w:val="28"/>
          <w:szCs w:val="28"/>
        </w:rPr>
        <w:t>.</w:t>
      </w:r>
    </w:p>
    <w:p w14:paraId="41E09CED" w14:textId="77777777" w:rsidR="00F8306D" w:rsidRPr="002B54C9" w:rsidRDefault="00F8306D" w:rsidP="002B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9C6DB" w14:textId="3E3FA835" w:rsidR="002E1D15" w:rsidRDefault="00155E3C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1.4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Статью 29 дополнить п.15 в следующей редакции:</w:t>
      </w:r>
    </w:p>
    <w:p w14:paraId="700B9DE3" w14:textId="0250F3B6" w:rsidR="00832B6F" w:rsidRDefault="00832B6F" w:rsidP="0083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832B6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832B6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32B6F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F8306D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</w:t>
      </w:r>
      <w:r w:rsidR="00057E4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0107383" w14:textId="77777777" w:rsidR="00F8306D" w:rsidRDefault="00F8306D" w:rsidP="0083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4A190B" w14:textId="3E8993FA" w:rsidR="00832B6F" w:rsidRDefault="00155E3C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1.5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13D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6.2. статьи 30 дополнить новым абзацем с следующей редакции:</w:t>
      </w:r>
    </w:p>
    <w:p w14:paraId="26161699" w14:textId="2E61EE2F" w:rsidR="00813DEC" w:rsidRPr="00155E3C" w:rsidRDefault="00813DEC" w:rsidP="0015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13DE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813DEC">
        <w:rPr>
          <w:rFonts w:ascii="Times New Roman" w:hAnsi="Times New Roman" w:cs="Times New Roman"/>
          <w:bCs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Pr="00813DEC">
          <w:rPr>
            <w:rFonts w:ascii="Times New Roman" w:hAnsi="Times New Roman" w:cs="Times New Roman"/>
            <w:bCs/>
            <w:sz w:val="28"/>
            <w:szCs w:val="28"/>
          </w:rPr>
          <w:t>частями 3</w:t>
        </w:r>
      </w:hyperlink>
      <w:r w:rsidRPr="00813DEC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2" w:history="1">
        <w:r w:rsidRPr="00813DEC">
          <w:rPr>
            <w:rFonts w:ascii="Times New Roman" w:hAnsi="Times New Roman" w:cs="Times New Roman"/>
            <w:bCs/>
            <w:sz w:val="28"/>
            <w:szCs w:val="28"/>
          </w:rPr>
          <w:t>6 статьи 13</w:t>
        </w:r>
      </w:hyperlink>
      <w:r w:rsidRPr="00813D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</w:t>
      </w:r>
      <w:r w:rsidR="00F8306D">
        <w:rPr>
          <w:rFonts w:ascii="Times New Roman" w:hAnsi="Times New Roman" w:cs="Times New Roman"/>
          <w:bCs/>
          <w:sz w:val="28"/>
          <w:szCs w:val="28"/>
        </w:rPr>
        <w:t xml:space="preserve"> 25 декабря 2008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273-ФЗ «О противодействии коррупции</w:t>
      </w:r>
      <w:r w:rsidRPr="00057E43">
        <w:rPr>
          <w:rFonts w:ascii="Times New Roman" w:hAnsi="Times New Roman" w:cs="Times New Roman"/>
          <w:bCs/>
          <w:sz w:val="28"/>
          <w:szCs w:val="28"/>
        </w:rPr>
        <w:t>»</w:t>
      </w:r>
      <w:r w:rsidR="00057E43" w:rsidRPr="00057E43">
        <w:rPr>
          <w:rFonts w:ascii="Times New Roman" w:hAnsi="Times New Roman" w:cs="Times New Roman"/>
          <w:bCs/>
          <w:sz w:val="28"/>
          <w:szCs w:val="28"/>
        </w:rPr>
        <w:t>.</w:t>
      </w:r>
      <w:r w:rsidRPr="00057E4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DF329CA" w14:textId="4C1427DE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настоящее решение в Управление Министерства юстиции Российской Федерации по Московской области для проведения экспертизы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государственной регистрации.</w:t>
      </w:r>
    </w:p>
    <w:p w14:paraId="4496D7B7" w14:textId="35905311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на председателя Совета депутатов городского округа Котельники Московской области А.И. Бондаренко.</w:t>
      </w:r>
    </w:p>
    <w:p w14:paraId="1B9D13A5" w14:textId="06224DCA" w:rsid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настоящее решение подлежит официальному опубликованию (обнародованию) после его государственной регистрации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вступает в силу после его официального опубликования (обнародования).</w:t>
      </w:r>
    </w:p>
    <w:p w14:paraId="69DE5D32" w14:textId="77777777" w:rsidR="00F8306D" w:rsidRPr="00E71E8A" w:rsidRDefault="00F8306D" w:rsidP="00F830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414113" w14:textId="310FABD0" w:rsidR="008734A5" w:rsidRPr="00BB7EA7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Котельники в течение семи дней со дня поступления уведомления о включении сведений о муниципальном правовом акте о внесении изменений в Устав городского округа Котельники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в государственный реестр уставов муниципальных образований Московской области.</w:t>
      </w:r>
    </w:p>
    <w:p w14:paraId="70A1D2BD" w14:textId="77777777" w:rsidR="00635CFE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FF44D" w14:textId="77777777" w:rsidR="00714EBF" w:rsidRPr="00A511A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E26CB6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14:paraId="07EC3659" w14:textId="77777777" w:rsid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30716613" w14:textId="480C3D77" w:rsidR="008734A5" w:rsidRPr="00714EB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Московской области            </w:t>
      </w:r>
      <w:r w:rsidR="008734A5"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А.И. Бондаренко</w:t>
      </w:r>
    </w:p>
    <w:p w14:paraId="0965A63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A6787B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68BAC2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38D1878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9494B3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66805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1842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16804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44675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3DEB0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6EEEC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CBCDD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59B9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F80F8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13870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2F143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8C0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D75F9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AABF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23546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6AE0E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4372D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9A337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B467D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01861E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82F7E7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C4FCD7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FD7FE3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1FDA32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026284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8A3E30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80A849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49AC2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D9CBE3" w14:textId="77777777" w:rsidR="00057E43" w:rsidRDefault="00057E43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9448F0" w14:textId="77777777" w:rsidR="00037808" w:rsidRPr="004A635A" w:rsidRDefault="00037808" w:rsidP="00037808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14:paraId="2CBEE506" w14:textId="77777777" w:rsidR="00037808" w:rsidRPr="004A635A" w:rsidRDefault="00037808" w:rsidP="00037808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к решению Совета депутатов городского округа Котельники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5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3264D5BF" w14:textId="03C02953" w:rsidR="00037808" w:rsidRPr="004A635A" w:rsidRDefault="00037808" w:rsidP="00037808">
      <w:pPr>
        <w:spacing w:line="256" w:lineRule="auto"/>
        <w:ind w:left="6096" w:firstLine="30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 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6168CD90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A2EA9A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610ECEE4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 xml:space="preserve">участия граждан в обсуждении проекта решения Совета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A635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4A635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Устав городского округа Котельники Московской области»</w:t>
      </w:r>
    </w:p>
    <w:p w14:paraId="1023DC78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CDA0B0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механизм участия граждан в обсуждении проекта решения Совета депутатов «О внесении изменений и дополнений в Устав городского округа Котельники Московской области»</w:t>
      </w:r>
    </w:p>
    <w:p w14:paraId="4D9A6983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2. Участие граждан – жителей городского округа Котельники Московской области, в обсуждении проекта решения Совета депутатов «О внесении изменений и дополнений в Устав городского округа Котельники Московской области» является свободным и добровольным.</w:t>
      </w:r>
    </w:p>
    <w:p w14:paraId="37CE9DCF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3. Население городского округа Котельники с момента опубликования (обнародования) проекта решения Совета депутатов «О внесении изменений и дополнений в Устав городского округа Котельники Московской области» участвует в его обсуждении в следующих формах:</w:t>
      </w:r>
    </w:p>
    <w:p w14:paraId="0C88D22A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проведение собраний граждан, конференций граждан (собраний делегатов) с целью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14:paraId="77F33F11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участие в заседаниях комиссии по рассмотрению поступивших предложений;</w:t>
      </w:r>
    </w:p>
    <w:p w14:paraId="49C756A7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участие в публичных слушаниях обсуждения опубликованного проекта решения Совета депутатов «О внесении изменений и дополнений в Устав городского округа Котельники Московской области» и выдвижении предложений;</w:t>
      </w:r>
    </w:p>
    <w:p w14:paraId="7F5418A9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- иных формах, не противоречащих Конституции Российской Федерации, федеральному законодательству и законодательству Московской области.</w:t>
      </w:r>
    </w:p>
    <w:p w14:paraId="33D748A8" w14:textId="77777777" w:rsidR="00037808" w:rsidRDefault="00037808" w:rsidP="0003780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0B16E4" w14:textId="77777777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757A1C11" w14:textId="77777777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к решению Совета депутатов                                                                     городского округа Котельники</w:t>
      </w:r>
    </w:p>
    <w:p w14:paraId="68939FF3" w14:textId="77777777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026C1D26" w14:textId="321A12B1" w:rsidR="00037808" w:rsidRPr="004A635A" w:rsidRDefault="00037808" w:rsidP="00037808">
      <w:pPr>
        <w:spacing w:line="256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 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08A6F58D" w14:textId="77777777" w:rsidR="00037808" w:rsidRPr="004A635A" w:rsidRDefault="00037808" w:rsidP="0003780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26E54A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14:paraId="573701CB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35A">
        <w:rPr>
          <w:rFonts w:ascii="Times New Roman" w:eastAsia="Calibri" w:hAnsi="Times New Roman" w:cs="Times New Roman"/>
          <w:b/>
          <w:sz w:val="28"/>
          <w:szCs w:val="28"/>
        </w:rPr>
        <w:t xml:space="preserve">учета предложений граждан по проекту решения Совета депутатов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4A635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gramEnd"/>
      <w:r w:rsidRPr="004A635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 в Устав городского округа Котельники Московской области»</w:t>
      </w:r>
    </w:p>
    <w:p w14:paraId="744CA2FC" w14:textId="77777777" w:rsidR="00037808" w:rsidRPr="004A635A" w:rsidRDefault="00037808" w:rsidP="0003780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15997B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1. Настоящий Порядок определяет механизм учета предложений граждан, поступающих от жителей городского округа Котельники по вопросу обсуждения проекта решения Совета депутатов «О внесении изменений и дополнений в Устав городского округа Котельники Московской области».</w:t>
      </w:r>
    </w:p>
    <w:p w14:paraId="46ADC7F1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2. Предложения по проекту решения Совета депутатов «О внесении изменений и дополнений в Устав городского округа Котельники Московской области» (далее – Предложения) вносятся гражданами, проживающими на территории городского округа Котельники Московской области. </w:t>
      </w:r>
    </w:p>
    <w:p w14:paraId="13DC549A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3. Предложения граждан принимаются в здании администрации городского округа Котельники по адресу: г. Котельники, ул. Дзержинское шоссе, д. 5/4, кабинет 211, в виде заявлений в письменной или устной форме с указанием сведений о заявителе (фамилия, имя, отчество, адрес), а также по адресу электронной почты: </w:t>
      </w:r>
      <w:hyperlink r:id="rId13" w:history="1">
        <w:proofErr w:type="gramStart"/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sov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_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dep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_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kotel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D27724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3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06A64894" w14:textId="3F3C4402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4. Принятие, регистрацию и учет предложений граждан ведет специалист отдела по обеспечению деятельности Совета депутатов городского округа Котельники с момента публикации проекта решения Совета депутатов «О внесении изменений и дополнений в Устав городского округа Котельники Московской области» до </w:t>
      </w:r>
      <w:r w:rsidR="00BD11E7">
        <w:rPr>
          <w:rFonts w:ascii="Times New Roman" w:eastAsia="Calibri" w:hAnsi="Times New Roman" w:cs="Times New Roman"/>
          <w:sz w:val="28"/>
          <w:szCs w:val="28"/>
        </w:rPr>
        <w:t>7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1E7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D11E7">
        <w:rPr>
          <w:rFonts w:ascii="Times New Roman" w:eastAsia="Calibri" w:hAnsi="Times New Roman" w:cs="Times New Roman"/>
          <w:sz w:val="28"/>
          <w:szCs w:val="28"/>
        </w:rPr>
        <w:t>3</w:t>
      </w:r>
      <w:r w:rsidRPr="004A635A">
        <w:rPr>
          <w:rFonts w:ascii="Times New Roman" w:eastAsia="Calibri" w:hAnsi="Times New Roman" w:cs="Times New Roman"/>
          <w:sz w:val="28"/>
          <w:szCs w:val="28"/>
        </w:rPr>
        <w:t>г. время: с 10.00 до 13.00 и с 14.00 до 17. 00 ежедневно, кроме выходных</w:t>
      </w:r>
      <w:r w:rsidR="00BD11E7">
        <w:rPr>
          <w:rFonts w:ascii="Times New Roman" w:eastAsia="Calibri" w:hAnsi="Times New Roman" w:cs="Times New Roman"/>
          <w:sz w:val="28"/>
          <w:szCs w:val="28"/>
        </w:rPr>
        <w:t xml:space="preserve"> и праздничных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14:paraId="343B04D2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5. Работу с поступившими Предложениями осуществляет временная Комиссия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 (далее – Комиссия)</w:t>
      </w:r>
    </w:p>
    <w:p w14:paraId="5734C8D3" w14:textId="77777777" w:rsidR="00037808" w:rsidRPr="004A635A" w:rsidRDefault="00037808" w:rsidP="00037808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lastRenderedPageBreak/>
        <w:t>6. Все поступившие предложения рассматриваются комиссией на ее заседаниях. Заседание Комиссии проводится на следующий рабочий день после дня окончания сбора Предложений.</w:t>
      </w:r>
    </w:p>
    <w:p w14:paraId="1F092D02" w14:textId="77777777" w:rsidR="00037808" w:rsidRPr="004A635A" w:rsidRDefault="00037808" w:rsidP="00037808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3E105DD9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ED298C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5F9FEC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870631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053708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1CEE59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F087E7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9A6BE8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2A6597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88488B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53CB8B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B48589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73C44A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3E3DD4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D693B4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ED483E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95150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B114EC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7C77AE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0825CD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9F1046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402F5D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65C5C5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60FF3E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2CBDD8" w14:textId="77777777" w:rsidR="00037808" w:rsidRDefault="00037808" w:rsidP="00037808">
      <w:pPr>
        <w:spacing w:line="256" w:lineRule="auto"/>
        <w:ind w:left="56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7E61DE" w14:textId="77777777" w:rsidR="00037808" w:rsidRPr="004A635A" w:rsidRDefault="00037808" w:rsidP="0003780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7D4621" w14:textId="77777777" w:rsidR="00037808" w:rsidRPr="004A635A" w:rsidRDefault="00037808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49F860F1" w14:textId="77777777" w:rsidR="00037808" w:rsidRPr="004A635A" w:rsidRDefault="00037808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к решению Совета депутатов                                                                     городского округа Котельники</w:t>
      </w:r>
    </w:p>
    <w:p w14:paraId="58ABC841" w14:textId="77777777" w:rsidR="00037808" w:rsidRPr="004A635A" w:rsidRDefault="00037808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512E4320" w14:textId="7D66B3E7" w:rsidR="00037808" w:rsidRPr="004A635A" w:rsidRDefault="00037808" w:rsidP="00037808">
      <w:pPr>
        <w:spacing w:line="256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4A635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14:paraId="76D1F079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034798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E72F3" w14:textId="77777777" w:rsidR="00037808" w:rsidRPr="004A635A" w:rsidRDefault="00037808" w:rsidP="0003780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>Состав комиссии по проведению публичных слушаний по проекту решения Совета депутатов «О внесении изменений и дополнений в Устав городского округа Котельники Московской области»</w:t>
      </w:r>
    </w:p>
    <w:p w14:paraId="4FECC14C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C0658A" w14:textId="77777777" w:rsidR="00037808" w:rsidRPr="004A635A" w:rsidRDefault="00037808" w:rsidP="0003780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042C50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комиссии – </w:t>
      </w:r>
      <w:r w:rsidRPr="004A635A">
        <w:rPr>
          <w:rFonts w:ascii="Times New Roman" w:eastAsia="Times New Roman" w:hAnsi="Times New Roman" w:cs="Times New Roman"/>
          <w:sz w:val="28"/>
          <w:szCs w:val="28"/>
        </w:rPr>
        <w:t>А.И. Бондаренко</w:t>
      </w:r>
    </w:p>
    <w:p w14:paraId="7324AFFB" w14:textId="77777777" w:rsidR="00037808" w:rsidRPr="004A635A" w:rsidRDefault="00037808" w:rsidP="0003780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14:paraId="618035DB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>- Ибрагимова Р.А.</w:t>
      </w:r>
    </w:p>
    <w:p w14:paraId="0E9EEE33" w14:textId="1EEC5020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Арешкина В.В.</w:t>
      </w:r>
    </w:p>
    <w:p w14:paraId="0224D3A0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sz w:val="28"/>
          <w:szCs w:val="28"/>
        </w:rPr>
        <w:t>- Репина М.И.</w:t>
      </w:r>
    </w:p>
    <w:p w14:paraId="59D76456" w14:textId="77777777" w:rsidR="00037808" w:rsidRPr="004A635A" w:rsidRDefault="00037808" w:rsidP="00037808">
      <w:pPr>
        <w:rPr>
          <w:rFonts w:ascii="Times New Roman" w:eastAsia="Times New Roman" w:hAnsi="Times New Roman" w:cs="Times New Roman"/>
          <w:sz w:val="28"/>
          <w:szCs w:val="28"/>
        </w:rPr>
      </w:pPr>
      <w:r w:rsidRPr="004A635A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Секретарь комиссии – </w:t>
      </w:r>
      <w:r w:rsidRPr="004A635A">
        <w:rPr>
          <w:rFonts w:ascii="Times New Roman" w:eastAsia="Times New Roman" w:hAnsi="Times New Roman" w:cs="Times New Roman"/>
          <w:sz w:val="28"/>
          <w:szCs w:val="28"/>
        </w:rPr>
        <w:t>С.В. Васильева</w:t>
      </w:r>
    </w:p>
    <w:p w14:paraId="37310E76" w14:textId="77777777" w:rsidR="00037808" w:rsidRPr="004A635A" w:rsidRDefault="00037808" w:rsidP="0003780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49FD4" w14:textId="77777777" w:rsidR="00037808" w:rsidRPr="004A635A" w:rsidRDefault="00037808" w:rsidP="0003780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4757C" w14:textId="77777777" w:rsidR="00037808" w:rsidRDefault="00037808" w:rsidP="000378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2F20A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A9C4FE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B3FF9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A235AC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29761A" w14:textId="77777777" w:rsidR="00DF7109" w:rsidRDefault="00DF7109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12E4D" w14:textId="11318650" w:rsidR="008734A5" w:rsidRPr="00F45A11" w:rsidRDefault="008734A5" w:rsidP="00F45A11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Calibri" w:eastAsia="Calibri" w:hAnsi="Calibri" w:cs="Times New Roman"/>
        </w:rPr>
      </w:pPr>
    </w:p>
    <w:sectPr w:rsidR="008734A5" w:rsidRPr="00F45A11" w:rsidSect="00DF7109">
      <w:headerReference w:type="default" r:id="rId14"/>
      <w:pgSz w:w="11906" w:h="16838"/>
      <w:pgMar w:top="851" w:right="851" w:bottom="96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2264D" w14:textId="77777777" w:rsidR="00380CDF" w:rsidRDefault="00380CDF" w:rsidP="008B04F5">
      <w:pPr>
        <w:spacing w:after="0" w:line="240" w:lineRule="auto"/>
      </w:pPr>
      <w:r>
        <w:separator/>
      </w:r>
    </w:p>
  </w:endnote>
  <w:endnote w:type="continuationSeparator" w:id="0">
    <w:p w14:paraId="399EF4B6" w14:textId="77777777" w:rsidR="00380CDF" w:rsidRDefault="00380CDF" w:rsidP="008B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6BA08" w14:textId="77777777" w:rsidR="00380CDF" w:rsidRDefault="00380CDF" w:rsidP="008B04F5">
      <w:pPr>
        <w:spacing w:after="0" w:line="240" w:lineRule="auto"/>
      </w:pPr>
      <w:r>
        <w:separator/>
      </w:r>
    </w:p>
  </w:footnote>
  <w:footnote w:type="continuationSeparator" w:id="0">
    <w:p w14:paraId="6FE6E4B2" w14:textId="77777777" w:rsidR="00380CDF" w:rsidRDefault="00380CDF" w:rsidP="008B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0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4DFD90" w14:textId="0BD75C96" w:rsidR="00F45A11" w:rsidRPr="00DF7109" w:rsidRDefault="00F45A1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515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EF2098" w14:textId="77777777" w:rsidR="008B04F5" w:rsidRDefault="008B04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351E4"/>
    <w:multiLevelType w:val="hybridMultilevel"/>
    <w:tmpl w:val="5934B7CC"/>
    <w:lvl w:ilvl="0" w:tplc="BFBE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4F047F"/>
    <w:multiLevelType w:val="hybridMultilevel"/>
    <w:tmpl w:val="255450AA"/>
    <w:lvl w:ilvl="0" w:tplc="F9783D7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24E1D"/>
    <w:rsid w:val="00037808"/>
    <w:rsid w:val="00037AB9"/>
    <w:rsid w:val="00057E43"/>
    <w:rsid w:val="00066B72"/>
    <w:rsid w:val="0008503E"/>
    <w:rsid w:val="000F4A36"/>
    <w:rsid w:val="0014746F"/>
    <w:rsid w:val="00155E3C"/>
    <w:rsid w:val="00163829"/>
    <w:rsid w:val="00291B80"/>
    <w:rsid w:val="002B54C9"/>
    <w:rsid w:val="002C2FBD"/>
    <w:rsid w:val="002C3D18"/>
    <w:rsid w:val="002E1D15"/>
    <w:rsid w:val="002F1A01"/>
    <w:rsid w:val="00306D1F"/>
    <w:rsid w:val="00327424"/>
    <w:rsid w:val="00356272"/>
    <w:rsid w:val="00380CDF"/>
    <w:rsid w:val="004000C3"/>
    <w:rsid w:val="00414099"/>
    <w:rsid w:val="00442EF9"/>
    <w:rsid w:val="0046413C"/>
    <w:rsid w:val="004D5B51"/>
    <w:rsid w:val="00524DC0"/>
    <w:rsid w:val="00525157"/>
    <w:rsid w:val="005A4B99"/>
    <w:rsid w:val="00635CFE"/>
    <w:rsid w:val="00714EBF"/>
    <w:rsid w:val="007372BC"/>
    <w:rsid w:val="007535D4"/>
    <w:rsid w:val="007860A2"/>
    <w:rsid w:val="007A5850"/>
    <w:rsid w:val="008108DD"/>
    <w:rsid w:val="00813DEC"/>
    <w:rsid w:val="00832B6F"/>
    <w:rsid w:val="008734A5"/>
    <w:rsid w:val="008B04F5"/>
    <w:rsid w:val="008B5FE1"/>
    <w:rsid w:val="009F7AEF"/>
    <w:rsid w:val="00A10895"/>
    <w:rsid w:val="00AE0C89"/>
    <w:rsid w:val="00B141FD"/>
    <w:rsid w:val="00B8193E"/>
    <w:rsid w:val="00B9333D"/>
    <w:rsid w:val="00BB7EA7"/>
    <w:rsid w:val="00BD11E7"/>
    <w:rsid w:val="00BD584D"/>
    <w:rsid w:val="00C554C9"/>
    <w:rsid w:val="00CA5769"/>
    <w:rsid w:val="00CC5F97"/>
    <w:rsid w:val="00D668A0"/>
    <w:rsid w:val="00DC3227"/>
    <w:rsid w:val="00DF7109"/>
    <w:rsid w:val="00E02444"/>
    <w:rsid w:val="00E71E8A"/>
    <w:rsid w:val="00E816F9"/>
    <w:rsid w:val="00F30AC4"/>
    <w:rsid w:val="00F45A11"/>
    <w:rsid w:val="00F71D35"/>
    <w:rsid w:val="00F8306D"/>
    <w:rsid w:val="00F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B04F5"/>
  </w:style>
  <w:style w:type="paragraph" w:styleId="a9">
    <w:name w:val="header"/>
    <w:basedOn w:val="a"/>
    <w:link w:val="aa"/>
    <w:uiPriority w:val="99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4F5"/>
  </w:style>
  <w:style w:type="paragraph" w:styleId="ab">
    <w:name w:val="footer"/>
    <w:basedOn w:val="a"/>
    <w:link w:val="ac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B04F5"/>
  </w:style>
  <w:style w:type="character" w:customStyle="1" w:styleId="ad">
    <w:name w:val="Основной текст_"/>
    <w:basedOn w:val="a0"/>
    <w:link w:val="2"/>
    <w:rsid w:val="00066B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"/>
    <w:basedOn w:val="ad"/>
    <w:rsid w:val="00066B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066B72"/>
    <w:pPr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6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ki.ru" TargetMode="External"/><Relationship Id="rId13" Type="http://schemas.openxmlformats.org/officeDocument/2006/relationships/hyperlink" Target="mailto:sov_dep_kote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1A2229D234379141DF9C11857948831BCFB4652A0FB22B9892D6D93E35D5452128FC65510ACBFE3551D12D073CD6674CE90E1C6A8H302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A2229D234379141DF9C11857948831BCFB4652A0FB22B9892D6D93E35D5452128FC65510A3BFE3551D12D073CD6674CE90E1C6A8H302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B97C7649E3EA2521386EDE44F4AC30048CC230016DAB7F0787C425A3006E5C911A3C447CB522FA5F8D8CB93121D189364D2DC28C6n5m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7C7649E3EA2521386EDE44F4AC30048CC230016DAB7F0787C425A3006E5C911A3C447CB5D2FA5F8D8CB93121D189364D2DC28C6n5m3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14</cp:revision>
  <cp:lastPrinted>2023-09-26T07:24:00Z</cp:lastPrinted>
  <dcterms:created xsi:type="dcterms:W3CDTF">2023-08-18T07:43:00Z</dcterms:created>
  <dcterms:modified xsi:type="dcterms:W3CDTF">2023-09-26T07:26:00Z</dcterms:modified>
</cp:coreProperties>
</file>